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  <w:bookmarkStart w:id="0" w:name="_GoBack"/>
      <w:r w:rsidRPr="008B79E9">
        <w:rPr>
          <w:rFonts w:ascii="ＭＳ 明朝" w:hAnsi="ＭＳ 明朝" w:hint="eastAsia"/>
          <w:color w:val="000000"/>
          <w:szCs w:val="21"/>
        </w:rPr>
        <w:t>様式第１２号（第１７条関係）</w:t>
      </w:r>
    </w:p>
    <w:p w:rsidR="00AE1A54" w:rsidRPr="008B79E9" w:rsidRDefault="00AE1A54" w:rsidP="00AE1A54">
      <w:pPr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pStyle w:val="a3"/>
        <w:snapToGrid w:val="0"/>
        <w:ind w:left="147" w:hanging="147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状況報告届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ind w:rightChars="134" w:right="281"/>
        <w:jc w:val="right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（あて先）浜松市長　</w:t>
      </w:r>
    </w:p>
    <w:p w:rsidR="00AE1A54" w:rsidRPr="008B79E9" w:rsidRDefault="00AE1A54" w:rsidP="00AE1A54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住所・所在地</w:t>
      </w:r>
    </w:p>
    <w:p w:rsidR="00AE1A54" w:rsidRPr="008B79E9" w:rsidRDefault="00AE1A54" w:rsidP="00AE1A54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経営体名</w:t>
      </w:r>
    </w:p>
    <w:p w:rsidR="00AE1A54" w:rsidRPr="008B79E9" w:rsidRDefault="00AE1A54" w:rsidP="00AE1A54">
      <w:pPr>
        <w:snapToGrid w:val="0"/>
        <w:ind w:firstLineChars="2000" w:firstLine="420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 xml:space="preserve">代表者氏名　　</w:t>
      </w:r>
    </w:p>
    <w:p w:rsidR="00AE1A54" w:rsidRPr="008B79E9" w:rsidRDefault="00AE1A54" w:rsidP="00AE1A54">
      <w:pPr>
        <w:snapToGrid w:val="0"/>
        <w:ind w:firstLineChars="2000" w:firstLine="3600"/>
        <w:jc w:val="right"/>
        <w:rPr>
          <w:rFonts w:ascii="ＭＳ 明朝" w:hAnsi="ＭＳ 明朝" w:hint="eastAsia"/>
          <w:color w:val="000000"/>
          <w:sz w:val="18"/>
          <w:szCs w:val="18"/>
        </w:rPr>
      </w:pPr>
      <w:r w:rsidRPr="008B79E9">
        <w:rPr>
          <w:rFonts w:ascii="ＭＳ 明朝" w:hAnsi="ＭＳ 明朝" w:hint="eastAsia"/>
          <w:color w:val="000000"/>
          <w:sz w:val="18"/>
          <w:szCs w:val="18"/>
        </w:rPr>
        <w:t>（署名又は記名押印をしてください）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ind w:firstLineChars="435" w:firstLine="913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年度に補助を受けた事業について、浜松市</w:t>
      </w:r>
      <w:r w:rsidRPr="008B79E9">
        <w:rPr>
          <w:rFonts w:ascii="ＭＳ 明朝" w:hAnsi="ＭＳ 明朝" w:cs="ＭＳ 明朝" w:hint="eastAsia"/>
          <w:color w:val="000000"/>
          <w:szCs w:val="21"/>
        </w:rPr>
        <w:t>地域農業パワーアップ</w:t>
      </w:r>
      <w:r w:rsidRPr="008B79E9">
        <w:rPr>
          <w:rFonts w:ascii="ＭＳ 明朝" w:hAnsi="ＭＳ 明朝" w:hint="eastAsia"/>
          <w:color w:val="000000"/>
          <w:szCs w:val="21"/>
        </w:rPr>
        <w:t>支援事業費補助金交付要綱第１７条の規定に基づき報告します。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pStyle w:val="a3"/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記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１　交付を受けた年度　　　　　　　年度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２　交付を受けた事業内容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2364"/>
      </w:tblGrid>
      <w:tr w:rsidR="00AE1A54" w:rsidRPr="008B79E9" w:rsidTr="00F85C1D">
        <w:trPr>
          <w:trHeight w:val="966"/>
        </w:trPr>
        <w:tc>
          <w:tcPr>
            <w:tcW w:w="2268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交付を受けた</w:t>
            </w:r>
          </w:p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詳細</w:t>
            </w:r>
          </w:p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（寸法、形式、数量、導入場所等）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着工・竣工日、</w:t>
            </w:r>
          </w:p>
          <w:p w:rsidR="00AE1A54" w:rsidRPr="008B79E9" w:rsidRDefault="00AE1A54" w:rsidP="00AE1A54">
            <w:pPr>
              <w:snapToGrid w:val="0"/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機械の購入時期</w:t>
            </w:r>
          </w:p>
        </w:tc>
      </w:tr>
      <w:tr w:rsidR="00AE1A54" w:rsidRPr="008B79E9" w:rsidTr="00F85C1D">
        <w:trPr>
          <w:trHeight w:val="1965"/>
        </w:trPr>
        <w:tc>
          <w:tcPr>
            <w:tcW w:w="2268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  <w:p w:rsidR="00AE1A54" w:rsidRPr="008B79E9" w:rsidRDefault="00AE1A54" w:rsidP="00AE1A54">
            <w:pPr>
              <w:snapToGrid w:val="0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</w:p>
        </w:tc>
      </w:tr>
    </w:tbl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添付書類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  <w:kern w:val="0"/>
        </w:rPr>
      </w:pPr>
      <w:r w:rsidRPr="008B79E9">
        <w:rPr>
          <w:rFonts w:ascii="ＭＳ 明朝" w:hAnsi="ＭＳ 明朝" w:hint="eastAsia"/>
          <w:color w:val="000000"/>
          <w:kern w:val="0"/>
        </w:rPr>
        <w:t xml:space="preserve">１　</w:t>
      </w:r>
      <w:r w:rsidRPr="008B79E9">
        <w:rPr>
          <w:rFonts w:ascii="ＭＳ 明朝" w:hAnsi="ＭＳ 明朝" w:hint="eastAsia"/>
          <w:color w:val="000000"/>
        </w:rPr>
        <w:t>直近の決算書の写し（個人の場合、青色申告決算書類、法人の場合、決算報告書類）</w:t>
      </w:r>
    </w:p>
    <w:p w:rsidR="00AE1A54" w:rsidRPr="008B79E9" w:rsidRDefault="00AE1A54" w:rsidP="00AE1A54">
      <w:pPr>
        <w:snapToGrid w:val="0"/>
        <w:rPr>
          <w:rFonts w:ascii="ＭＳ 明朝" w:hAnsi="ＭＳ 明朝" w:hint="eastAsia"/>
          <w:color w:val="000000"/>
        </w:rPr>
      </w:pPr>
      <w:r w:rsidRPr="008B79E9">
        <w:rPr>
          <w:rFonts w:ascii="ＭＳ 明朝" w:hAnsi="ＭＳ 明朝" w:hint="eastAsia"/>
          <w:color w:val="000000"/>
        </w:rPr>
        <w:t>２　成果目標の達成状況の説明に必要となる資料</w:t>
      </w:r>
    </w:p>
    <w:p w:rsidR="00AE1A54" w:rsidRPr="008B79E9" w:rsidRDefault="00AE1A54" w:rsidP="00AE1A54">
      <w:pPr>
        <w:snapToGrid w:val="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</w:rPr>
        <w:t>３　交付決定通知書において交付の条件とした場合、</w:t>
      </w:r>
      <w:r w:rsidRPr="008B79E9">
        <w:rPr>
          <w:rFonts w:ascii="ＭＳ 明朝" w:hAnsi="ＭＳ 明朝" w:hint="eastAsia"/>
          <w:color w:val="000000"/>
          <w:szCs w:val="21"/>
        </w:rPr>
        <w:t>前年度の利用報告書及び前年度の</w:t>
      </w:r>
    </w:p>
    <w:p w:rsidR="00AE1A54" w:rsidRPr="008B79E9" w:rsidRDefault="00AE1A54" w:rsidP="00AE1A54">
      <w:pPr>
        <w:snapToGrid w:val="0"/>
        <w:ind w:firstLineChars="200" w:firstLine="42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利用日誌</w:t>
      </w:r>
    </w:p>
    <w:bookmarkEnd w:id="0"/>
    <w:p w:rsidR="00F5596B" w:rsidRPr="00AE1A54" w:rsidRDefault="00F5596B" w:rsidP="00AE1A54">
      <w:pPr>
        <w:snapToGrid w:val="0"/>
      </w:pPr>
    </w:p>
    <w:sectPr w:rsidR="00F5596B" w:rsidRPr="00AE1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CA9"/>
    <w:multiLevelType w:val="hybridMultilevel"/>
    <w:tmpl w:val="703C16BA"/>
    <w:lvl w:ilvl="0" w:tplc="43AC71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6"/>
    <w:rsid w:val="00387F8F"/>
    <w:rsid w:val="004219A5"/>
    <w:rsid w:val="005F5D06"/>
    <w:rsid w:val="00AE1A54"/>
    <w:rsid w:val="00CF5F1A"/>
    <w:rsid w:val="00E245F5"/>
    <w:rsid w:val="00EB399E"/>
    <w:rsid w:val="00F5596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07A32"/>
  <w15:chartTrackingRefBased/>
  <w15:docId w15:val="{4886D10F-A1E0-4FDB-8CA6-5AE516C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45F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245F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87F8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387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2025-05-26T00:49:00Z</dcterms:created>
  <dcterms:modified xsi:type="dcterms:W3CDTF">2025-05-26T00:49:00Z</dcterms:modified>
</cp:coreProperties>
</file>